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A2" w:rsidRDefault="00F010E0">
      <w:r>
        <w:t xml:space="preserve">A Helyi Építési Szabályzat az alábbi </w:t>
      </w:r>
      <w:proofErr w:type="gramStart"/>
      <w:r>
        <w:t>linken</w:t>
      </w:r>
      <w:proofErr w:type="gramEnd"/>
      <w:r>
        <w:t xml:space="preserve"> érhető el: </w:t>
      </w:r>
      <w:hyperlink r:id="rId4" w:history="1">
        <w:r w:rsidRPr="00BB12B5">
          <w:rPr>
            <w:rStyle w:val="Hiperhivatkozs"/>
          </w:rPr>
          <w:t>https://drive.google.com/drive/folders/1VeVmuYgl2dcuH82EjMjCD5zYY_8RKBe4?usp=sharing</w:t>
        </w:r>
      </w:hyperlink>
    </w:p>
    <w:p w:rsidR="00F010E0" w:rsidRDefault="00F010E0">
      <w:bookmarkStart w:id="0" w:name="_GoBack"/>
      <w:bookmarkEnd w:id="0"/>
    </w:p>
    <w:sectPr w:rsidR="00F0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E0"/>
    <w:rsid w:val="007826A2"/>
    <w:rsid w:val="00F0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7D15"/>
  <w15:chartTrackingRefBased/>
  <w15:docId w15:val="{72E784A9-B661-485F-BB25-D2663CD6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01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VeVmuYgl2dcuH82EjMjCD5zYY_8RKBe4?usp=sharin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2023-08-31T13:15:00Z</dcterms:created>
  <dcterms:modified xsi:type="dcterms:W3CDTF">2023-08-31T13:16:00Z</dcterms:modified>
</cp:coreProperties>
</file>